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https://www.velvetjobs.com/cover-letters/artist-manager</w:t>
        </w:r>
      </w:hyperlink>
    </w:p>
    <w:p>
      <w:pPr>
        <w:pStyle w:val="Heading1"/>
      </w:pPr>
      <w:bookmarkStart w:id="21" w:name="example-of-artist-manager-cover-letter"/>
      <w:r>
        <w:t xml:space="preserve">Example of Artist Manager Cover Letter</w:t>
      </w:r>
      <w:bookmarkEnd w:id="21"/>
    </w:p>
    <w:p>
      <w:pPr>
        <w:pStyle w:val="Compact"/>
      </w:pPr>
      <w:r>
        <w:t xml:space="preserve">357 Collier Streets</w:t>
      </w:r>
      <w:r>
        <w:br w:type="textWrapping"/>
      </w:r>
      <w:r>
        <w:t xml:space="preserve">Port Mackfort, NE 85616-5141</w:t>
      </w:r>
    </w:p>
    <w:p>
      <w:pPr>
        <w:pStyle w:val="Compact"/>
      </w:pPr>
      <w:r>
        <w:rPr>
          <w:b/>
        </w:rPr>
        <w:t xml:space="preserve">Dear Azariah Heller,</w:t>
      </w:r>
    </w:p>
    <w:p>
      <w:pPr>
        <w:pStyle w:val="BodyText"/>
      </w:pPr>
      <w:r>
        <w:t xml:space="preserve">In response to your job posting for artist manager, I am including this letter and my resume for your review.</w:t>
      </w:r>
    </w:p>
    <w:p>
      <w:pPr>
        <w:pStyle w:val="BodyText"/>
      </w:pPr>
      <w:r>
        <w:t xml:space="preserve">In the previous role, I was responsible for technical guidance steeped in expertise to develop the best practices and standards that will guide animation production for Netflix Originals.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working in a music-, entertainment- or subscription service</w:t>
      </w:r>
    </w:p>
    <w:p>
      <w:pPr>
        <w:pStyle w:val="Compact"/>
        <w:numPr>
          <w:numId w:val="1001"/>
          <w:ilvl w:val="0"/>
        </w:numPr>
      </w:pPr>
      <w:r>
        <w:t xml:space="preserve">Experience managing multiple partner marketing programs across diverse channels, both online and offline</w:t>
      </w:r>
    </w:p>
    <w:p>
      <w:pPr>
        <w:pStyle w:val="Compact"/>
        <w:numPr>
          <w:numId w:val="1001"/>
          <w:ilvl w:val="0"/>
        </w:numPr>
      </w:pPr>
      <w:r>
        <w:t xml:space="preserve">Existing network across relevant brand and industry partners</w:t>
      </w:r>
    </w:p>
    <w:p>
      <w:pPr>
        <w:pStyle w:val="Compact"/>
        <w:numPr>
          <w:numId w:val="1001"/>
          <w:ilvl w:val="0"/>
        </w:numPr>
      </w:pPr>
      <w:r>
        <w:t xml:space="preserve">Existing network within the music-, label-, management- or artist community</w:t>
      </w:r>
    </w:p>
    <w:p>
      <w:pPr>
        <w:pStyle w:val="Compact"/>
        <w:numPr>
          <w:numId w:val="1001"/>
          <w:ilvl w:val="0"/>
        </w:numPr>
      </w:pPr>
      <w:r>
        <w:t xml:space="preserve">Understanding of digital entertainment and streaming trends, seasonality and competitive landscape</w:t>
      </w:r>
    </w:p>
    <w:p>
      <w:pPr>
        <w:pStyle w:val="Compact"/>
        <w:numPr>
          <w:numId w:val="1001"/>
          <w:ilvl w:val="0"/>
        </w:numPr>
      </w:pPr>
      <w:r>
        <w:t xml:space="preserve">A life-long passion &amp; encyclopedic knowledge of Urban music both past and present</w:t>
      </w:r>
    </w:p>
    <w:p>
      <w:pPr>
        <w:pStyle w:val="Compact"/>
        <w:numPr>
          <w:numId w:val="1001"/>
          <w:ilvl w:val="0"/>
        </w:numPr>
      </w:pPr>
      <w:r>
        <w:t xml:space="preserve">Knowledge of and interest in taste-makers &amp; gatekeepers of the Urban Music community and where/when to best utilize</w:t>
      </w:r>
    </w:p>
    <w:p>
      <w:pPr>
        <w:pStyle w:val="Compact"/>
        <w:numPr>
          <w:numId w:val="1001"/>
          <w:ilvl w:val="0"/>
        </w:numPr>
      </w:pPr>
      <w:r>
        <w:t xml:space="preserve">Proven delivery of marketing-, business development-, or partnership campaigns in Japan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Heidenreich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t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t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2021-12-03T10:40:48Z</dcterms:created>
  <dcterms:modified xsi:type="dcterms:W3CDTF">2021-12-03T10:40:48Z</dcterms:modified>
</cp:coreProperties>
</file>