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https://www.velvetjobs.com/cover-letters/application-project-manager</w:t>
        </w:r>
      </w:hyperlink>
    </w:p>
    <w:p>
      <w:pPr>
        <w:pStyle w:val="Heading1"/>
      </w:pPr>
      <w:bookmarkStart w:id="21" w:name="example-of-application-project-manager-cover-letter"/>
      <w:r>
        <w:t xml:space="preserve">Example of Application Project Manager Cover Letter</w:t>
      </w:r>
      <w:bookmarkEnd w:id="21"/>
    </w:p>
    <w:p>
      <w:pPr>
        <w:pStyle w:val="Compact"/>
      </w:pPr>
      <w:r>
        <w:t xml:space="preserve">57015 Jon Harbors</w:t>
      </w:r>
      <w:r>
        <w:br w:type="textWrapping"/>
      </w:r>
      <w:r>
        <w:t xml:space="preserve">East Hildegard, OH 02805-2058</w:t>
      </w:r>
    </w:p>
    <w:p>
      <w:pPr>
        <w:pStyle w:val="Compact"/>
      </w:pPr>
      <w:r>
        <w:rPr>
          <w:b/>
        </w:rPr>
        <w:t xml:space="preserve">Dear Emerson Kuphal,</w:t>
      </w:r>
    </w:p>
    <w:p>
      <w:pPr>
        <w:pStyle w:val="BodyText"/>
      </w:pPr>
      <w:r>
        <w:t xml:space="preserve">I would like to submit my application for the application project manager opening. Please accept this letter and the attached resume.</w:t>
      </w:r>
    </w:p>
    <w:p>
      <w:pPr>
        <w:pStyle w:val="BodyText"/>
      </w:pPr>
      <w:r>
        <w:t xml:space="preserve">In the previous role, I was responsible for initial project data for entry into CBS (CENTRIA Business System) then manage, monitor and control the project in CBS.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Direct experience with FDA, MDD, &amp; ISO Quality System Requirements (including safety and regulatory testing) and their application within a medical product development environment</w:t>
      </w:r>
    </w:p>
    <w:p>
      <w:pPr>
        <w:pStyle w:val="Compact"/>
        <w:numPr>
          <w:numId w:val="1001"/>
          <w:ilvl w:val="0"/>
        </w:numPr>
      </w:pPr>
      <w:r>
        <w:t xml:space="preserve">Demonstrated experience with facilitating strong collaboration across multiple geographic locations</w:t>
      </w:r>
    </w:p>
    <w:p>
      <w:pPr>
        <w:pStyle w:val="Compact"/>
        <w:numPr>
          <w:numId w:val="1001"/>
          <w:ilvl w:val="0"/>
        </w:numPr>
      </w:pPr>
      <w:r>
        <w:t xml:space="preserve">Strong competency in customer focus, driving for results, integrity, trust, ethics, values, and compassion</w:t>
      </w:r>
    </w:p>
    <w:p>
      <w:pPr>
        <w:pStyle w:val="Compact"/>
        <w:numPr>
          <w:numId w:val="1001"/>
          <w:ilvl w:val="0"/>
        </w:numPr>
      </w:pPr>
      <w:r>
        <w:t xml:space="preserve">Oral and written communication skills are critical as this individual will host meetings that include various levels of management and provide written status reports to that same audience</w:t>
      </w:r>
    </w:p>
    <w:p>
      <w:pPr>
        <w:pStyle w:val="Compact"/>
        <w:numPr>
          <w:numId w:val="1001"/>
          <w:ilvl w:val="0"/>
        </w:numPr>
      </w:pPr>
      <w:r>
        <w:t xml:space="preserve">Language requirements (including proficiency levels for speaking, reading, and writing)</w:t>
      </w:r>
    </w:p>
    <w:p>
      <w:pPr>
        <w:pStyle w:val="Compact"/>
        <w:numPr>
          <w:numId w:val="1001"/>
          <w:ilvl w:val="0"/>
        </w:numPr>
      </w:pPr>
      <w:r>
        <w:t xml:space="preserve">Experience with packaged software deployments nice to have</w:t>
      </w:r>
    </w:p>
    <w:p>
      <w:pPr>
        <w:pStyle w:val="Compact"/>
        <w:numPr>
          <w:numId w:val="1001"/>
          <w:ilvl w:val="0"/>
        </w:numPr>
      </w:pPr>
      <w:r>
        <w:t xml:space="preserve">Track record of effectively managing IT Compliance/Privacy or CyberSecurity projects</w:t>
      </w:r>
    </w:p>
    <w:p>
      <w:pPr>
        <w:pStyle w:val="Compact"/>
        <w:numPr>
          <w:numId w:val="1001"/>
          <w:ilvl w:val="0"/>
        </w:numPr>
      </w:pPr>
      <w:r>
        <w:t xml:space="preserve">Experience with Records or Information Lifecycle Management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application project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Emmerich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2021-12-03T11:28:56Z</dcterms:created>
  <dcterms:modified xsi:type="dcterms:W3CDTF">2021-12-03T11:28:56Z</dcterms:modified>
</cp:coreProperties>
</file>