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https://www.velvetjobs.com/cover-letters/alumni-relations-coordinator</w:t>
        </w:r>
      </w:hyperlink>
    </w:p>
    <w:p>
      <w:pPr>
        <w:pStyle w:val="Heading1"/>
      </w:pPr>
      <w:bookmarkStart w:id="21" w:name="example-of-alumni-relations-coordinator-cover-letter"/>
      <w:r>
        <w:t xml:space="preserve">Example of Alumni Relations Coordinator Cover Letter</w:t>
      </w:r>
      <w:bookmarkEnd w:id="21"/>
    </w:p>
    <w:p>
      <w:pPr>
        <w:pStyle w:val="Compact"/>
      </w:pPr>
      <w:r>
        <w:t xml:space="preserve">415 Billie Islands</w:t>
      </w:r>
      <w:r>
        <w:br w:type="textWrapping"/>
      </w:r>
      <w:r>
        <w:t xml:space="preserve">Shirleefurt, FL 72360-6591</w:t>
      </w:r>
    </w:p>
    <w:p>
      <w:pPr>
        <w:pStyle w:val="Compact"/>
      </w:pPr>
      <w:r>
        <w:rPr>
          <w:b/>
        </w:rPr>
        <w:t xml:space="preserve">Dear Hayden Kozey,</w:t>
      </w:r>
    </w:p>
    <w:p>
      <w:pPr>
        <w:pStyle w:val="BodyText"/>
      </w:pPr>
      <w:r>
        <w:t xml:space="preserve">I would like to submit my application for the alumni relations coordinator opening. Please accept this letter and the attached resume.</w:t>
      </w:r>
    </w:p>
    <w:p>
      <w:pPr>
        <w:pStyle w:val="BodyText"/>
      </w:pPr>
      <w:r>
        <w:t xml:space="preserve">Previously, I was responsible for information to the Records office to keep alumni database current and accurate; handle confidential information with integrity.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Knowledge of the Honors College</w:t>
      </w:r>
    </w:p>
    <w:p>
      <w:pPr>
        <w:pStyle w:val="Compact"/>
        <w:numPr>
          <w:numId w:val="1001"/>
          <w:ilvl w:val="0"/>
        </w:numPr>
      </w:pPr>
      <w:r>
        <w:t xml:space="preserve">Experience planning and coordinating special events</w:t>
      </w:r>
    </w:p>
    <w:p>
      <w:pPr>
        <w:pStyle w:val="Compact"/>
        <w:numPr>
          <w:numId w:val="1001"/>
          <w:ilvl w:val="0"/>
        </w:numPr>
      </w:pPr>
      <w:r>
        <w:t xml:space="preserve">Experience in development, community outreach and/or student engagement</w:t>
      </w:r>
    </w:p>
    <w:p>
      <w:pPr>
        <w:pStyle w:val="Compact"/>
        <w:numPr>
          <w:numId w:val="1001"/>
          <w:ilvl w:val="0"/>
        </w:numPr>
      </w:pPr>
      <w:r>
        <w:t xml:space="preserve">Knowledge of Microsoft Office (Word, Excel, Publisher)</w:t>
      </w:r>
    </w:p>
    <w:p>
      <w:pPr>
        <w:pStyle w:val="Compact"/>
        <w:numPr>
          <w:numId w:val="1001"/>
          <w:ilvl w:val="0"/>
        </w:numPr>
      </w:pPr>
      <w:r>
        <w:t xml:space="preserve">Knowledge of PhotoShop, InDesign or design skills</w:t>
      </w:r>
    </w:p>
    <w:p>
      <w:pPr>
        <w:pStyle w:val="Compact"/>
        <w:numPr>
          <w:numId w:val="1001"/>
          <w:ilvl w:val="0"/>
        </w:numPr>
      </w:pPr>
      <w:r>
        <w:t xml:space="preserve">Facility in learning new software</w:t>
      </w:r>
    </w:p>
    <w:p>
      <w:pPr>
        <w:pStyle w:val="Compact"/>
        <w:numPr>
          <w:numId w:val="1001"/>
          <w:ilvl w:val="0"/>
        </w:numPr>
      </w:pPr>
      <w:r>
        <w:t xml:space="preserve">Knowledge of MailChimp and/or HTML helpful</w:t>
      </w:r>
    </w:p>
    <w:p>
      <w:pPr>
        <w:pStyle w:val="Compact"/>
        <w:numPr>
          <w:numId w:val="1001"/>
          <w:ilvl w:val="0"/>
        </w:numPr>
      </w:pPr>
      <w:r>
        <w:t xml:space="preserve">Proven experience in prioritizing and multi-tasking is necessary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alumni relations coordinator.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Charlie Jenkins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lumni-relations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lumni-relations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2021-11-26T12:38:01Z</dcterms:created>
  <dcterms:modified xsi:type="dcterms:W3CDTF">2021-11-26T12:38:01Z</dcterms:modified>
</cp:coreProperties>
</file>