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https://www.velvetjobs.com/cover-letters/administrator-project</w:t>
        </w:r>
      </w:hyperlink>
    </w:p>
    <w:p>
      <w:pPr>
        <w:pStyle w:val="Heading1"/>
      </w:pPr>
      <w:bookmarkStart w:id="21" w:name="example-of-administrator-project-cover-letter"/>
      <w:r>
        <w:t xml:space="preserve">Example of Administrator Project Cover Letter</w:t>
      </w:r>
      <w:bookmarkEnd w:id="21"/>
    </w:p>
    <w:p>
      <w:pPr>
        <w:pStyle w:val="Compact"/>
      </w:pPr>
      <w:r>
        <w:t xml:space="preserve">3849 Karri Stravenue</w:t>
      </w:r>
      <w:r>
        <w:br w:type="textWrapping"/>
      </w:r>
      <w:r>
        <w:t xml:space="preserve">North Ilona, WY 40238</w:t>
      </w:r>
    </w:p>
    <w:p>
      <w:pPr>
        <w:pStyle w:val="Compact"/>
      </w:pPr>
      <w:r>
        <w:rPr>
          <w:b/>
        </w:rPr>
        <w:t xml:space="preserve">Dear Justice Miller,</w:t>
      </w:r>
    </w:p>
    <w:p>
      <w:pPr>
        <w:pStyle w:val="BodyText"/>
      </w:pPr>
      <w:r>
        <w:t xml:space="preserve">In response to your job posting for administrator project, I am including this letter and my resume for your review.</w:t>
      </w:r>
    </w:p>
    <w:p>
      <w:pPr>
        <w:pStyle w:val="BodyText"/>
      </w:pPr>
      <w:r>
        <w:t xml:space="preserve">In the previous role, I was responsible for local administration duties including office management to ensure all company processes and procedures are complied with including relevant H&amp;S/HR requirements.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Awareness of the importance of confidentiality in a working environment</w:t>
      </w:r>
    </w:p>
    <w:p>
      <w:pPr>
        <w:pStyle w:val="Compact"/>
        <w:numPr>
          <w:numId w:val="1001"/>
          <w:ilvl w:val="0"/>
        </w:numPr>
      </w:pPr>
      <w:r>
        <w:t xml:space="preserve">Willingness to learn and use computer-based pricing and project management tools</w:t>
      </w:r>
    </w:p>
    <w:p>
      <w:pPr>
        <w:pStyle w:val="Compact"/>
        <w:numPr>
          <w:numId w:val="1001"/>
          <w:ilvl w:val="0"/>
        </w:numPr>
      </w:pPr>
      <w:r>
        <w:t xml:space="preserve">Based in Newfoundland</w:t>
      </w:r>
    </w:p>
    <w:p>
      <w:pPr>
        <w:pStyle w:val="Compact"/>
        <w:numPr>
          <w:numId w:val="1001"/>
          <w:ilvl w:val="0"/>
        </w:numPr>
      </w:pPr>
      <w:r>
        <w:t xml:space="preserve">High computer literacy - MS Office</w:t>
      </w:r>
    </w:p>
    <w:p>
      <w:pPr>
        <w:pStyle w:val="Compact"/>
        <w:numPr>
          <w:numId w:val="1001"/>
          <w:ilvl w:val="0"/>
        </w:numPr>
      </w:pPr>
      <w:r>
        <w:t xml:space="preserve">Internet browsers including Internet Explorer and Google Chrome</w:t>
      </w:r>
    </w:p>
    <w:p>
      <w:pPr>
        <w:pStyle w:val="Compact"/>
        <w:numPr>
          <w:numId w:val="1001"/>
          <w:ilvl w:val="0"/>
        </w:numPr>
      </w:pPr>
      <w:r>
        <w:t xml:space="preserve">Requires advanced skills and knowledge of Microsoft Office applications, including Word, Excel and PowerPoint</w:t>
      </w:r>
    </w:p>
    <w:p>
      <w:pPr>
        <w:pStyle w:val="Compact"/>
        <w:numPr>
          <w:numId w:val="1001"/>
          <w:ilvl w:val="0"/>
        </w:numPr>
      </w:pPr>
      <w:r>
        <w:t xml:space="preserve">Project Administrator is to develop a project documentation system that will control all communication and ensure that actions and action holders are visible to the Project Core Team the whole consortium</w:t>
      </w:r>
    </w:p>
    <w:p>
      <w:pPr>
        <w:pStyle w:val="Compact"/>
        <w:numPr>
          <w:numId w:val="1001"/>
          <w:ilvl w:val="0"/>
        </w:numPr>
      </w:pPr>
      <w:r>
        <w:t xml:space="preserve">Familiarity with CAPM or other project management methodology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Emery Dare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or-proj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or-proj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2021-11-26T12:14:18Z</dcterms:created>
  <dcterms:modified xsi:type="dcterms:W3CDTF">2021-11-26T12:14:18Z</dcterms:modified>
</cp:coreProperties>
</file>