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https://www.velvetjobs.com/cover-letters/administrator-network</w:t>
        </w:r>
      </w:hyperlink>
    </w:p>
    <w:p>
      <w:pPr>
        <w:pStyle w:val="Heading1"/>
      </w:pPr>
      <w:bookmarkStart w:id="21" w:name="example-of-administrator-network-cover-letter"/>
      <w:r>
        <w:t xml:space="preserve">Example of Administrator, Network Cover Letter</w:t>
      </w:r>
      <w:bookmarkEnd w:id="21"/>
    </w:p>
    <w:p>
      <w:pPr>
        <w:pStyle w:val="Compact"/>
      </w:pPr>
      <w:r>
        <w:t xml:space="preserve">167 Refugio View</w:t>
      </w:r>
      <w:r>
        <w:br w:type="textWrapping"/>
      </w:r>
      <w:r>
        <w:t xml:space="preserve">South Nathanialside, MT 73444-3746</w:t>
      </w:r>
    </w:p>
    <w:p>
      <w:pPr>
        <w:pStyle w:val="Compact"/>
      </w:pPr>
      <w:r>
        <w:rPr>
          <w:b/>
        </w:rPr>
        <w:t xml:space="preserve">Dear Shiloh Fahey,</w:t>
      </w:r>
    </w:p>
    <w:p>
      <w:pPr>
        <w:pStyle w:val="BodyText"/>
      </w:pPr>
      <w:r>
        <w:t xml:space="preserve">Please consider me for the administrator, network opportunity. I am including my resume that lists my qualifications and experience.</w:t>
      </w:r>
    </w:p>
    <w:p>
      <w:pPr>
        <w:pStyle w:val="BodyText"/>
      </w:pPr>
      <w:r>
        <w:t xml:space="preserve">In my previous role, I was responsible for network support, monitors and tunes networks for optimal performance including performing scheduled preventative maintenance, monitors systems for unauthorized activities and alerts management to security issues.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Working knowledge of VoIP architecture, voicemail, and call management systems</w:t>
      </w:r>
    </w:p>
    <w:p>
      <w:pPr>
        <w:pStyle w:val="Compact"/>
        <w:numPr>
          <w:numId w:val="1001"/>
          <w:ilvl w:val="0"/>
        </w:numPr>
      </w:pPr>
      <w:r>
        <w:t xml:space="preserve">The work is typically performed in an office environment and at client site locations, which requires proper safety precautions</w:t>
      </w:r>
    </w:p>
    <w:p>
      <w:pPr>
        <w:pStyle w:val="Compact"/>
        <w:numPr>
          <w:numId w:val="1001"/>
          <w:ilvl w:val="0"/>
        </w:numPr>
      </w:pPr>
      <w:r>
        <w:t xml:space="preserve">Proven teamwork with developing leadership skills</w:t>
      </w:r>
    </w:p>
    <w:p>
      <w:pPr>
        <w:pStyle w:val="Compact"/>
        <w:numPr>
          <w:numId w:val="1001"/>
          <w:ilvl w:val="0"/>
        </w:numPr>
      </w:pPr>
      <w:r>
        <w:t xml:space="preserve">Fault, Configuration, Performance and Security management experience</w:t>
      </w:r>
    </w:p>
    <w:p>
      <w:pPr>
        <w:pStyle w:val="Compact"/>
        <w:numPr>
          <w:numId w:val="1001"/>
          <w:ilvl w:val="0"/>
        </w:numPr>
      </w:pPr>
      <w:r>
        <w:t xml:space="preserve">Actively participate in developing and maintaining Network team documentation and roadmap</w:t>
      </w:r>
    </w:p>
    <w:p>
      <w:pPr>
        <w:pStyle w:val="Compact"/>
        <w:numPr>
          <w:numId w:val="1001"/>
          <w:ilvl w:val="0"/>
        </w:numPr>
      </w:pPr>
      <w:r>
        <w:t xml:space="preserve">Strong experience with the following routing protocols EIGRP and BGP</w:t>
      </w:r>
    </w:p>
    <w:p>
      <w:pPr>
        <w:pStyle w:val="Compact"/>
        <w:numPr>
          <w:numId w:val="1001"/>
          <w:ilvl w:val="0"/>
        </w:numPr>
      </w:pPr>
      <w:r>
        <w:t xml:space="preserve">Experience with Voice over IP in a medium to large corporation</w:t>
      </w:r>
    </w:p>
    <w:p>
      <w:pPr>
        <w:pStyle w:val="Compact"/>
        <w:numPr>
          <w:numId w:val="1001"/>
          <w:ilvl w:val="0"/>
        </w:numPr>
      </w:pPr>
      <w:r>
        <w:t xml:space="preserve">Cisco UCM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Frankie Koelpin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or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or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2021-12-03T10:55:09Z</dcterms:created>
  <dcterms:modified xsi:type="dcterms:W3CDTF">2021-12-03T10:55:09Z</dcterms:modified>
</cp:coreProperties>
</file>