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https://www.velvetjobs.com/cover-letters/administrative-secretary</w:t>
        </w:r>
      </w:hyperlink>
    </w:p>
    <w:p>
      <w:pPr>
        <w:pStyle w:val="Heading1"/>
      </w:pPr>
      <w:bookmarkStart w:id="21" w:name="example-of-administrative-secretary-cover-letter"/>
      <w:r>
        <w:t xml:space="preserve">Example of Administrative Secretary Cover Letter</w:t>
      </w:r>
      <w:bookmarkEnd w:id="21"/>
    </w:p>
    <w:p>
      <w:pPr>
        <w:pStyle w:val="Compact"/>
      </w:pPr>
      <w:r>
        <w:t xml:space="preserve">71768 Lakita Tunnel</w:t>
      </w:r>
      <w:r>
        <w:br w:type="textWrapping"/>
      </w:r>
      <w:r>
        <w:t xml:space="preserve">Vickiburgh, DE 27162</w:t>
      </w:r>
    </w:p>
    <w:p>
      <w:pPr>
        <w:pStyle w:val="Compact"/>
      </w:pPr>
      <w:r>
        <w:rPr>
          <w:b/>
        </w:rPr>
        <w:t xml:space="preserve">Dear Alexis Murray,</w:t>
      </w:r>
    </w:p>
    <w:p>
      <w:pPr>
        <w:pStyle w:val="BodyText"/>
      </w:pPr>
      <w:r>
        <w:t xml:space="preserve">Please consider me for the administrative secretary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critical resources (i.e., phone lists, office supplies, forms, business cards, planners) and ensure accurate working order of office equipment.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Communicate effectively with others both verbally and in writing as indicated by the needs of the audience</w:t>
      </w:r>
    </w:p>
    <w:p>
      <w:pPr>
        <w:pStyle w:val="Compact"/>
        <w:numPr>
          <w:numId w:val="1001"/>
          <w:ilvl w:val="0"/>
        </w:numPr>
      </w:pPr>
      <w:r>
        <w:t xml:space="preserve">Strong Internet and Social Media Navigation</w:t>
      </w:r>
    </w:p>
    <w:p>
      <w:pPr>
        <w:pStyle w:val="Compact"/>
        <w:numPr>
          <w:numId w:val="1001"/>
          <w:ilvl w:val="0"/>
        </w:numPr>
      </w:pPr>
      <w:r>
        <w:t xml:space="preserve">Intermediate proficiency with Microsoft Word, Excel, Microsoft Publisher, Powerpoint and Outlook</w:t>
      </w:r>
    </w:p>
    <w:p>
      <w:pPr>
        <w:pStyle w:val="Compact"/>
        <w:numPr>
          <w:numId w:val="1001"/>
          <w:ilvl w:val="0"/>
        </w:numPr>
      </w:pPr>
      <w:r>
        <w:t xml:space="preserve">Knowledge of administrative and office principles and practices</w:t>
      </w:r>
    </w:p>
    <w:p>
      <w:pPr>
        <w:pStyle w:val="Compact"/>
        <w:numPr>
          <w:numId w:val="1001"/>
          <w:ilvl w:val="0"/>
        </w:numPr>
      </w:pPr>
      <w:r>
        <w:t xml:space="preserve">Knowledge and skilled in use of Microsoft Office suite</w:t>
      </w:r>
    </w:p>
    <w:p>
      <w:pPr>
        <w:pStyle w:val="Compact"/>
        <w:numPr>
          <w:numId w:val="1001"/>
          <w:ilvl w:val="0"/>
        </w:numPr>
      </w:pPr>
      <w:r>
        <w:t xml:space="preserve">Knowledge and skilled in use of correct grammar usage</w:t>
      </w:r>
    </w:p>
    <w:p>
      <w:pPr>
        <w:pStyle w:val="Compact"/>
        <w:numPr>
          <w:numId w:val="1001"/>
          <w:ilvl w:val="0"/>
        </w:numPr>
      </w:pPr>
      <w:r>
        <w:t xml:space="preserve">Professional demeanor and possess a helpful, customer-service oriented attitude</w:t>
      </w:r>
    </w:p>
    <w:p>
      <w:pPr>
        <w:pStyle w:val="Compact"/>
        <w:numPr>
          <w:numId w:val="1001"/>
          <w:ilvl w:val="0"/>
        </w:numPr>
      </w:pPr>
      <w:r>
        <w:t xml:space="preserve">Able to work well with others as part of a team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administrative secretary.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Casey Lesch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dministrative-secreta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dministrative-secreta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2021-11-26T12:07:39Z</dcterms:created>
  <dcterms:modified xsi:type="dcterms:W3CDTF">2021-11-26T12:07:39Z</dcterms:modified>
</cp:coreProperties>
</file>