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https://www.velvetjobs.com/cover-letters/administrative-assistant-senior</w:t>
        </w:r>
      </w:hyperlink>
    </w:p>
    <w:p>
      <w:pPr>
        <w:pStyle w:val="Heading1"/>
      </w:pPr>
      <w:bookmarkStart w:id="21" w:name="example-of-administrative-assistant-senior-cover-letter"/>
      <w:r>
        <w:t xml:space="preserve">Example of Administrative Assistant, Senior Cover Letter</w:t>
      </w:r>
      <w:bookmarkEnd w:id="21"/>
    </w:p>
    <w:p>
      <w:pPr>
        <w:pStyle w:val="Compact"/>
      </w:pPr>
      <w:r>
        <w:t xml:space="preserve">38176 Leonel Viaduct</w:t>
      </w:r>
      <w:r>
        <w:br w:type="textWrapping"/>
      </w:r>
      <w:r>
        <w:t xml:space="preserve">Port Rodrigo, IL 92071-0220</w:t>
      </w:r>
    </w:p>
    <w:p>
      <w:pPr>
        <w:pStyle w:val="Compact"/>
      </w:pPr>
      <w:r>
        <w:rPr>
          <w:b/>
        </w:rPr>
        <w:t xml:space="preserve">Dear Max Cartwright,</w:t>
      </w:r>
    </w:p>
    <w:p>
      <w:pPr>
        <w:pStyle w:val="BodyText"/>
      </w:pPr>
      <w:r>
        <w:t xml:space="preserve">I submit this application to express my sincere interest in the administrative assistant, senior position.</w:t>
      </w:r>
    </w:p>
    <w:p>
      <w:pPr>
        <w:pStyle w:val="BodyText"/>
      </w:pPr>
      <w:r>
        <w:t xml:space="preserve">In my previous role, I was responsible for guidance and advice to fellows and staff regarding the appropriate utilization of funds within institutional policies and procedures.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Positive attitude and self-motivation are essential</w:t>
      </w:r>
    </w:p>
    <w:p>
      <w:pPr>
        <w:pStyle w:val="Compact"/>
        <w:numPr>
          <w:numId w:val="1001"/>
          <w:ilvl w:val="0"/>
        </w:numPr>
      </w:pPr>
      <w:r>
        <w:t xml:space="preserve">Capable of taking on tasks with minimal supervision and exercise independent judgment in performing such tasks and complete them in a quick and efficient manner</w:t>
      </w:r>
    </w:p>
    <w:p>
      <w:pPr>
        <w:pStyle w:val="Compact"/>
        <w:numPr>
          <w:numId w:val="1001"/>
          <w:ilvl w:val="0"/>
        </w:numPr>
      </w:pPr>
      <w:r>
        <w:t xml:space="preserve">Experience managing passport and visa applications/renewals process via G3 or similar visa/passport service provider</w:t>
      </w:r>
    </w:p>
    <w:p>
      <w:pPr>
        <w:pStyle w:val="Compact"/>
        <w:numPr>
          <w:numId w:val="1001"/>
          <w:ilvl w:val="0"/>
        </w:numPr>
      </w:pPr>
      <w:r>
        <w:t xml:space="preserve">Experience with SAP, Concur, and/or G3</w:t>
      </w:r>
    </w:p>
    <w:p>
      <w:pPr>
        <w:pStyle w:val="Compact"/>
        <w:numPr>
          <w:numId w:val="1001"/>
          <w:ilvl w:val="0"/>
        </w:numPr>
      </w:pPr>
      <w:r>
        <w:t xml:space="preserve">Experience supporting senior level managers and experience in a manufacturing environment</w:t>
      </w:r>
    </w:p>
    <w:p>
      <w:pPr>
        <w:pStyle w:val="Compact"/>
        <w:numPr>
          <w:numId w:val="1001"/>
          <w:ilvl w:val="0"/>
        </w:numPr>
      </w:pPr>
      <w:r>
        <w:t xml:space="preserve">Post-secondary education and/or CAP (Certified Administrative Professional)</w:t>
      </w:r>
    </w:p>
    <w:p>
      <w:pPr>
        <w:pStyle w:val="Compact"/>
        <w:numPr>
          <w:numId w:val="1001"/>
          <w:ilvl w:val="0"/>
        </w:numPr>
      </w:pPr>
      <w:r>
        <w:t xml:space="preserve">Experience using Outlook, email, calendar</w:t>
      </w:r>
    </w:p>
    <w:p>
      <w:pPr>
        <w:pStyle w:val="Compact"/>
        <w:numPr>
          <w:numId w:val="1001"/>
          <w:ilvl w:val="0"/>
        </w:numPr>
      </w:pPr>
      <w:r>
        <w:t xml:space="preserve">Advanced knowledge of Microsoft Office products - including Excel, Word, and PowerPoint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administrative assistant, senior.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Tatum Metz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dministrative-assistant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dministrative-assistant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2021-11-26T13:55:19Z</dcterms:created>
  <dcterms:modified xsi:type="dcterms:W3CDTF">2021-11-26T13:55:19Z</dcterms:modified>
</cp:coreProperties>
</file>