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https://www.velvetjobs.com/cover-letters/accounting-project-manager</w:t>
        </w:r>
      </w:hyperlink>
    </w:p>
    <w:p>
      <w:pPr>
        <w:pStyle w:val="Heading1"/>
      </w:pPr>
      <w:bookmarkStart w:id="21" w:name="example-of-accounting-project-manager-cover-letter"/>
      <w:r>
        <w:t xml:space="preserve">Example of Accounting Project Manager Cover Letter</w:t>
      </w:r>
      <w:bookmarkEnd w:id="21"/>
    </w:p>
    <w:p>
      <w:pPr>
        <w:pStyle w:val="Compact"/>
      </w:pPr>
      <w:r>
        <w:t xml:space="preserve">689 Veta Islands</w:t>
      </w:r>
      <w:r>
        <w:br w:type="textWrapping"/>
      </w:r>
      <w:r>
        <w:t xml:space="preserve">Gerardborough, SD 62686-3149</w:t>
      </w:r>
    </w:p>
    <w:p>
      <w:pPr>
        <w:pStyle w:val="Compact"/>
      </w:pPr>
      <w:r>
        <w:rPr>
          <w:b/>
        </w:rPr>
        <w:t xml:space="preserve">Dear Finley Ryan,</w:t>
      </w:r>
    </w:p>
    <w:p>
      <w:pPr>
        <w:pStyle w:val="BodyText"/>
      </w:pPr>
      <w:r>
        <w:t xml:space="preserve">I am excited to be applying for the position of accounting project manager. Please accept this letter and the attached resume as my interest in this position.</w:t>
      </w:r>
    </w:p>
    <w:p>
      <w:pPr>
        <w:pStyle w:val="BodyText"/>
      </w:pPr>
      <w:r>
        <w:t xml:space="preserve">Previously, I was responsible for technical accounting analysis on a variety of topics including consolidations, revenue recognition, business combinations, stock-based compensation, etc.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Create visually compelling PowerPoint presentations</w:t>
      </w:r>
    </w:p>
    <w:p>
      <w:pPr>
        <w:pStyle w:val="Compact"/>
        <w:numPr>
          <w:numId w:val="1001"/>
          <w:ilvl w:val="0"/>
        </w:numPr>
      </w:pPr>
      <w:r>
        <w:t xml:space="preserve">Have strong excel analysis skills</w:t>
      </w:r>
    </w:p>
    <w:p>
      <w:pPr>
        <w:pStyle w:val="Compact"/>
        <w:numPr>
          <w:numId w:val="1001"/>
          <w:ilvl w:val="0"/>
        </w:numPr>
      </w:pPr>
      <w:r>
        <w:t xml:space="preserve">Have worked with an Accounting team</w:t>
      </w:r>
    </w:p>
    <w:p>
      <w:pPr>
        <w:pStyle w:val="Compact"/>
        <w:numPr>
          <w:numId w:val="1001"/>
          <w:ilvl w:val="0"/>
        </w:numPr>
      </w:pPr>
      <w:r>
        <w:t xml:space="preserve">Experience in lease and loan accounting systems</w:t>
      </w:r>
    </w:p>
    <w:p>
      <w:pPr>
        <w:pStyle w:val="Compact"/>
        <w:numPr>
          <w:numId w:val="1001"/>
          <w:ilvl w:val="0"/>
        </w:numPr>
      </w:pPr>
      <w:r>
        <w:t xml:space="preserve">Is familiar with SAP Business Intelligence</w:t>
      </w:r>
    </w:p>
    <w:p>
      <w:pPr>
        <w:pStyle w:val="Compact"/>
        <w:numPr>
          <w:numId w:val="1001"/>
          <w:ilvl w:val="0"/>
        </w:numPr>
      </w:pPr>
      <w:r>
        <w:t xml:space="preserve">Problem solving skills with a natural curiosity about complex matters</w:t>
      </w:r>
    </w:p>
    <w:p>
      <w:pPr>
        <w:pStyle w:val="Compact"/>
        <w:numPr>
          <w:numId w:val="1001"/>
          <w:ilvl w:val="0"/>
        </w:numPr>
      </w:pPr>
      <w:r>
        <w:t xml:space="preserve">Manage risks/issues with enterprise related projects</w:t>
      </w:r>
    </w:p>
    <w:p>
      <w:pPr>
        <w:pStyle w:val="Compact"/>
        <w:numPr>
          <w:numId w:val="1001"/>
          <w:ilvl w:val="0"/>
        </w:numPr>
      </w:pPr>
      <w:r>
        <w:t xml:space="preserve">Deliver large cross-functional projects on reporting, data warehouse and/or accounting/finance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Rowan Gottlieb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counting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counting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2021-12-03T10:46:45Z</dcterms:created>
  <dcterms:modified xsi:type="dcterms:W3CDTF">2021-12-03T10:46:45Z</dcterms:modified>
</cp:coreProperties>
</file>