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https://www.velvetjobs.com/cover-letters/account-development-representative</w:t>
        </w:r>
      </w:hyperlink>
    </w:p>
    <w:p>
      <w:pPr>
        <w:pStyle w:val="Heading1"/>
      </w:pPr>
      <w:bookmarkStart w:id="21" w:name="example-of-account-development-representative-cover-letter"/>
      <w:r>
        <w:t xml:space="preserve">Example of Account Development Representative Cover Letter</w:t>
      </w:r>
      <w:bookmarkEnd w:id="21"/>
    </w:p>
    <w:p>
      <w:pPr>
        <w:pStyle w:val="Compact"/>
      </w:pPr>
      <w:r>
        <w:t xml:space="preserve">38545 Leona Squares</w:t>
      </w:r>
      <w:r>
        <w:br w:type="textWrapping"/>
      </w:r>
      <w:r>
        <w:t xml:space="preserve">Gleichnerton, DE 33170</w:t>
      </w:r>
    </w:p>
    <w:p>
      <w:pPr>
        <w:pStyle w:val="Compact"/>
      </w:pPr>
      <w:r>
        <w:rPr>
          <w:b/>
        </w:rPr>
        <w:t xml:space="preserve">Dear Emery Marks,</w:t>
      </w:r>
    </w:p>
    <w:p>
      <w:pPr>
        <w:pStyle w:val="BodyText"/>
      </w:pPr>
      <w:r>
        <w:t xml:space="preserve">I am excited to be applying for the position of account development representative.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input on opportunities, product positioning and value proposition in the market for new and existing products.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Strong selling and influential skills to build relationships and drive business at customer level and amongst team members</w:t>
      </w:r>
    </w:p>
    <w:p>
      <w:pPr>
        <w:pStyle w:val="Compact"/>
        <w:numPr>
          <w:numId w:val="1001"/>
          <w:ilvl w:val="0"/>
        </w:numPr>
      </w:pPr>
      <w:r>
        <w:t xml:space="preserve">Prior related experience, preferably in Food/Beverage, DSD/Retail</w:t>
      </w:r>
    </w:p>
    <w:p>
      <w:pPr>
        <w:pStyle w:val="Compact"/>
        <w:numPr>
          <w:numId w:val="1001"/>
          <w:ilvl w:val="0"/>
        </w:numPr>
      </w:pPr>
      <w:r>
        <w:t xml:space="preserve">Self-starter, independent learner, competitive</w:t>
      </w:r>
    </w:p>
    <w:p>
      <w:pPr>
        <w:pStyle w:val="Compact"/>
        <w:numPr>
          <w:numId w:val="1001"/>
          <w:ilvl w:val="0"/>
        </w:numPr>
      </w:pPr>
      <w:r>
        <w:t xml:space="preserve">Establish, develop and grow new business relationships over the telephone with influential contacts within Enterprise &amp; Commercial accounts within Hong Kong, Taiwan, Macau &amp; China</w:t>
      </w:r>
    </w:p>
    <w:p>
      <w:pPr>
        <w:pStyle w:val="Compact"/>
        <w:numPr>
          <w:numId w:val="1001"/>
          <w:ilvl w:val="0"/>
        </w:numPr>
      </w:pPr>
      <w:r>
        <w:t xml:space="preserve">Establish, develop and grow new business relationships over the telephone with influential contacts within Enterprise &amp; Commercial accounts in Asia</w:t>
      </w:r>
    </w:p>
    <w:p>
      <w:pPr>
        <w:pStyle w:val="Compact"/>
        <w:numPr>
          <w:numId w:val="1001"/>
          <w:ilvl w:val="0"/>
        </w:numPr>
      </w:pPr>
      <w:r>
        <w:t xml:space="preserve">Establish, develop and grow new business relationships over the telephone with influential contacts within Key Accounts within ANZ</w:t>
      </w:r>
    </w:p>
    <w:p>
      <w:pPr>
        <w:pStyle w:val="Compact"/>
        <w:numPr>
          <w:numId w:val="1001"/>
          <w:ilvl w:val="0"/>
        </w:numPr>
      </w:pPr>
      <w:r>
        <w:t xml:space="preserve">Fluent Flemish speaking and English</w:t>
      </w:r>
    </w:p>
    <w:p>
      <w:pPr>
        <w:pStyle w:val="Compact"/>
        <w:numPr>
          <w:numId w:val="1001"/>
          <w:ilvl w:val="0"/>
        </w:numPr>
      </w:pPr>
      <w:r>
        <w:t xml:space="preserve">Identifies sales potential in our targeted account lists with research while using many of the industry’s modern prospecting tools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Huels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2021-12-03T09:39:26Z</dcterms:created>
  <dcterms:modified xsi:type="dcterms:W3CDTF">2021-12-03T09:39:26Z</dcterms:modified>
</cp:coreProperties>
</file>