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https://www.velvetjobs.com/cover-letters/3d-artist</w:t>
        </w:r>
      </w:hyperlink>
    </w:p>
    <w:p>
      <w:pPr>
        <w:pStyle w:val="Heading1"/>
      </w:pPr>
      <w:bookmarkStart w:id="21" w:name="example-of-3d-artist-cover-letter"/>
      <w:r>
        <w:t xml:space="preserve">Example of 3D Artist Cover Letter</w:t>
      </w:r>
      <w:bookmarkEnd w:id="21"/>
    </w:p>
    <w:p>
      <w:pPr>
        <w:pStyle w:val="Compact"/>
      </w:pPr>
      <w:r>
        <w:t xml:space="preserve">4305 Vaughn Corner</w:t>
      </w:r>
      <w:r>
        <w:br w:type="textWrapping"/>
      </w:r>
      <w:r>
        <w:t xml:space="preserve">Padbergborough, SC 40717-3582</w:t>
      </w:r>
    </w:p>
    <w:p>
      <w:pPr>
        <w:pStyle w:val="Compact"/>
      </w:pPr>
      <w:r>
        <w:rPr>
          <w:b/>
        </w:rPr>
        <w:t xml:space="preserve">Dear Rory Ankunding,</w:t>
      </w:r>
    </w:p>
    <w:p>
      <w:pPr>
        <w:pStyle w:val="BodyText"/>
      </w:pPr>
      <w:r>
        <w:t xml:space="preserve">Please consider me for the 3D artist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input on the technical methods to achieve the artistic goals and vision through all phases of the game development cycle from pre-production through final product release.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Excellent Knowledge of both hard surface and organic modelling workflows</w:t>
      </w:r>
    </w:p>
    <w:p>
      <w:pPr>
        <w:pStyle w:val="Compact"/>
        <w:numPr>
          <w:numId w:val="1001"/>
          <w:ilvl w:val="0"/>
        </w:numPr>
      </w:pPr>
      <w:r>
        <w:t xml:space="preserve">Excellent UV, texturing, and digital painting skills</w:t>
      </w:r>
    </w:p>
    <w:p>
      <w:pPr>
        <w:pStyle w:val="Compact"/>
        <w:numPr>
          <w:numId w:val="1001"/>
          <w:ilvl w:val="0"/>
        </w:numPr>
      </w:pPr>
      <w:r>
        <w:t xml:space="preserve">Able to work with, match, and evolve an established art style true to an art director's vision</w:t>
      </w:r>
    </w:p>
    <w:p>
      <w:pPr>
        <w:pStyle w:val="Compact"/>
        <w:numPr>
          <w:numId w:val="1001"/>
          <w:ilvl w:val="0"/>
        </w:numPr>
      </w:pPr>
      <w:r>
        <w:t xml:space="preserve">Broad understanding of 3D graphics principles and techniques</w:t>
      </w:r>
    </w:p>
    <w:p>
      <w:pPr>
        <w:pStyle w:val="Compact"/>
        <w:numPr>
          <w:numId w:val="1001"/>
          <w:ilvl w:val="0"/>
        </w:numPr>
      </w:pPr>
      <w:r>
        <w:t xml:space="preserve">Knowledge of the technical constraints relating to real time game development</w:t>
      </w:r>
    </w:p>
    <w:p>
      <w:pPr>
        <w:pStyle w:val="Compact"/>
        <w:numPr>
          <w:numId w:val="1001"/>
          <w:ilvl w:val="0"/>
        </w:numPr>
      </w:pPr>
      <w:r>
        <w:t xml:space="preserve">Basic understanding of real-time lighting and limitations within game engines</w:t>
      </w:r>
    </w:p>
    <w:p>
      <w:pPr>
        <w:pStyle w:val="Compact"/>
        <w:numPr>
          <w:numId w:val="1001"/>
          <w:ilvl w:val="0"/>
        </w:numPr>
      </w:pPr>
      <w:r>
        <w:t xml:space="preserve">Able to take direction and constructive criticism in a positive manner</w:t>
      </w:r>
    </w:p>
    <w:p>
      <w:pPr>
        <w:pStyle w:val="Compact"/>
        <w:numPr>
          <w:numId w:val="1001"/>
          <w:ilvl w:val="0"/>
        </w:numPr>
      </w:pPr>
      <w:r>
        <w:t xml:space="preserve">Experience creating assets for VR games in real-time engines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Landry Marks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3d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3d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2021-11-26T12:44:09Z</dcterms:created>
  <dcterms:modified xsi:type="dcterms:W3CDTF">2021-11-26T12:44:09Z</dcterms:modified>
</cp:coreProperties>
</file>